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5C" w:rsidRPr="00817EEE" w:rsidRDefault="00B5625C" w:rsidP="00B5625C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решением Совета директоров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Союза «</w:t>
      </w:r>
      <w:r w:rsidR="00A3526F">
        <w:rPr>
          <w:rFonts w:ascii="Times New Roman" w:hAnsi="Times New Roman"/>
          <w:color w:val="000000"/>
          <w:sz w:val="28"/>
          <w:szCs w:val="28"/>
        </w:rPr>
        <w:t>Черноморский Строительный Союз</w:t>
      </w:r>
      <w:r w:rsidRPr="00327F68">
        <w:rPr>
          <w:rFonts w:ascii="Times New Roman" w:hAnsi="Times New Roman"/>
          <w:color w:val="000000"/>
          <w:sz w:val="28"/>
          <w:szCs w:val="28"/>
        </w:rPr>
        <w:t>»</w:t>
      </w:r>
    </w:p>
    <w:p w:rsidR="00327F68" w:rsidRPr="00327F68" w:rsidRDefault="00D87BE8" w:rsidP="00DD1888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9F2A46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A3526F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9F2A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D0C7E">
        <w:rPr>
          <w:rFonts w:ascii="Times New Roman" w:hAnsi="Times New Roman"/>
          <w:color w:val="000000"/>
          <w:sz w:val="28"/>
          <w:szCs w:val="28"/>
        </w:rPr>
        <w:t>285</w:t>
      </w:r>
      <w:bookmarkStart w:id="0" w:name="_GoBack"/>
      <w:bookmarkEnd w:id="0"/>
      <w:r w:rsidR="00A352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2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888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DD188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F2A46">
        <w:rPr>
          <w:rFonts w:ascii="Times New Roman" w:hAnsi="Times New Roman"/>
          <w:color w:val="000000"/>
          <w:sz w:val="28"/>
          <w:szCs w:val="28"/>
        </w:rPr>
        <w:t xml:space="preserve">15 мая </w:t>
      </w:r>
      <w:r w:rsidR="00DD1888">
        <w:rPr>
          <w:rFonts w:ascii="Times New Roman" w:hAnsi="Times New Roman"/>
          <w:color w:val="000000"/>
          <w:sz w:val="28"/>
          <w:szCs w:val="28"/>
        </w:rPr>
        <w:t>2020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625C" w:rsidRPr="00817EEE" w:rsidRDefault="00B5625C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A3526F" w:rsidRPr="00A3526F" w:rsidRDefault="00A3526F" w:rsidP="00A3526F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</w:t>
      </w:r>
      <w:r w:rsidRPr="00A3526F">
        <w:rPr>
          <w:rFonts w:ascii="Times New Roman" w:hAnsi="Times New Roman"/>
          <w:b/>
          <w:color w:val="000000"/>
          <w:sz w:val="32"/>
          <w:szCs w:val="32"/>
        </w:rPr>
        <w:t>Союза «</w:t>
      </w:r>
      <w:r w:rsidRPr="00A3526F">
        <w:rPr>
          <w:rFonts w:ascii="Times New Roman" w:hAnsi="Times New Roman"/>
          <w:b/>
          <w:color w:val="000000"/>
          <w:sz w:val="28"/>
          <w:szCs w:val="28"/>
        </w:rPr>
        <w:t>Черноморский</w:t>
      </w:r>
      <w:r w:rsidRPr="00A3526F">
        <w:rPr>
          <w:rFonts w:ascii="Times New Roman" w:hAnsi="Times New Roman"/>
          <w:b/>
          <w:color w:val="000000"/>
          <w:sz w:val="32"/>
          <w:szCs w:val="32"/>
        </w:rPr>
        <w:t xml:space="preserve"> Строительный Союз»</w:t>
      </w:r>
    </w:p>
    <w:p w:rsidR="00327F68" w:rsidRDefault="00327F68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деятельности членов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5625C" w:rsidRPr="00817EEE" w:rsidRDefault="00DD1888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  2019</w:t>
      </w:r>
      <w:proofErr w:type="gramEnd"/>
      <w:r w:rsidR="00B5625C" w:rsidRPr="00817E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817EEE" w:rsidRDefault="00817EEE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:rsidR="00327F68" w:rsidRPr="00327F68" w:rsidRDefault="00DD188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2020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27F68" w:rsidRDefault="00327F68" w:rsidP="00494918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713EC" w:rsidRPr="008713EC" w:rsidRDefault="008713EC" w:rsidP="008713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494918" w:rsidRPr="00327F68">
        <w:rPr>
          <w:rFonts w:ascii="Times New Roman" w:hAnsi="Times New Roman"/>
          <w:sz w:val="24"/>
          <w:szCs w:val="24"/>
        </w:rPr>
        <w:t xml:space="preserve">Настоящий Анализ деятельности членов </w:t>
      </w:r>
      <w:r w:rsidRPr="008713EC">
        <w:rPr>
          <w:rFonts w:ascii="Times New Roman" w:hAnsi="Times New Roman"/>
          <w:color w:val="000000"/>
          <w:sz w:val="24"/>
          <w:szCs w:val="24"/>
        </w:rPr>
        <w:t>Союза «Черноморский Строительный Союз»</w:t>
      </w:r>
    </w:p>
    <w:p w:rsidR="00494918" w:rsidRPr="00327F68" w:rsidRDefault="008713EC" w:rsidP="008713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2018 </w:t>
      </w:r>
      <w:r w:rsidR="00494918" w:rsidRPr="00327F68">
        <w:rPr>
          <w:rFonts w:ascii="Times New Roman" w:hAnsi="Times New Roman"/>
          <w:sz w:val="24"/>
          <w:szCs w:val="24"/>
        </w:rPr>
        <w:t xml:space="preserve">год выполнен в соответствии с требованиями п. 4 части 1 статьи 6 Федерального закона № 315-ФЗ от 01.12.2017 г. «О саморегулируемых организациях», Градостроительного кодекса Российской Федерации, Устава Союза. Анализ подготовлен на </w:t>
      </w:r>
      <w:r w:rsidR="00FE78A0" w:rsidRPr="00327F68">
        <w:rPr>
          <w:rFonts w:ascii="Times New Roman" w:hAnsi="Times New Roman"/>
          <w:sz w:val="24"/>
          <w:szCs w:val="24"/>
        </w:rPr>
        <w:t xml:space="preserve">основе сведений, предоставленных членами Союза в соответствии </w:t>
      </w:r>
      <w:r w:rsidR="00FE5F7A" w:rsidRPr="00327F68">
        <w:rPr>
          <w:rFonts w:ascii="Times New Roman" w:hAnsi="Times New Roman"/>
          <w:sz w:val="24"/>
          <w:szCs w:val="24"/>
        </w:rPr>
        <w:t xml:space="preserve">с Положением </w:t>
      </w:r>
      <w:r w:rsidR="00FE5F7A" w:rsidRPr="00327F68">
        <w:rPr>
          <w:rFonts w:ascii="Times New Roman" w:hAnsi="Times New Roman"/>
          <w:color w:val="2D2D2D"/>
          <w:sz w:val="24"/>
          <w:szCs w:val="24"/>
        </w:rPr>
        <w:t xml:space="preserve">об анализе деятельности членов Союза </w:t>
      </w:r>
      <w:r w:rsidRPr="008713EC">
        <w:rPr>
          <w:rFonts w:ascii="Times New Roman" w:hAnsi="Times New Roman"/>
          <w:color w:val="000000"/>
          <w:sz w:val="24"/>
          <w:szCs w:val="24"/>
        </w:rPr>
        <w:t xml:space="preserve">«Черноморский Строительный </w:t>
      </w:r>
      <w:proofErr w:type="gramStart"/>
      <w:r w:rsidRPr="008713EC">
        <w:rPr>
          <w:rFonts w:ascii="Times New Roman" w:hAnsi="Times New Roman"/>
          <w:color w:val="000000"/>
          <w:sz w:val="24"/>
          <w:szCs w:val="24"/>
        </w:rPr>
        <w:t>Союз»</w:t>
      </w:r>
      <w:r w:rsidR="00FE5F7A" w:rsidRPr="00327F68">
        <w:rPr>
          <w:rFonts w:ascii="Times New Roman" w:hAnsi="Times New Roman"/>
          <w:color w:val="2D2D2D"/>
          <w:sz w:val="24"/>
          <w:szCs w:val="24"/>
        </w:rPr>
        <w:t xml:space="preserve">  на</w:t>
      </w:r>
      <w:proofErr w:type="gramEnd"/>
      <w:r w:rsidR="00FE5F7A" w:rsidRPr="00327F68">
        <w:rPr>
          <w:rFonts w:ascii="Times New Roman" w:hAnsi="Times New Roman"/>
          <w:color w:val="2D2D2D"/>
          <w:sz w:val="24"/>
          <w:szCs w:val="24"/>
        </w:rPr>
        <w:t xml:space="preserve"> основании информации, предоставляемой ими в форме отчетов.</w:t>
      </w: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Союз </w:t>
      </w:r>
      <w:r w:rsidR="008713EC" w:rsidRPr="008713EC">
        <w:rPr>
          <w:rFonts w:ascii="Times New Roman" w:hAnsi="Times New Roman"/>
          <w:color w:val="000000"/>
          <w:sz w:val="24"/>
          <w:szCs w:val="24"/>
        </w:rPr>
        <w:t>«Черноморский Строительный Союз»</w:t>
      </w:r>
      <w:r w:rsidR="008713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7F68">
        <w:rPr>
          <w:rFonts w:ascii="Times New Roman" w:hAnsi="Times New Roman"/>
          <w:sz w:val="24"/>
          <w:szCs w:val="24"/>
        </w:rPr>
        <w:t xml:space="preserve">объединяет </w:t>
      </w:r>
      <w:r w:rsidR="00DD1888">
        <w:rPr>
          <w:rFonts w:ascii="Times New Roman" w:hAnsi="Times New Roman"/>
          <w:sz w:val="24"/>
          <w:szCs w:val="24"/>
        </w:rPr>
        <w:t>975</w:t>
      </w:r>
      <w:r w:rsidR="008713EC">
        <w:rPr>
          <w:rFonts w:ascii="Times New Roman" w:hAnsi="Times New Roman"/>
          <w:sz w:val="24"/>
          <w:szCs w:val="24"/>
        </w:rPr>
        <w:t xml:space="preserve"> членов в </w:t>
      </w:r>
      <w:proofErr w:type="spellStart"/>
      <w:r w:rsidR="008713EC">
        <w:rPr>
          <w:rFonts w:ascii="Times New Roman" w:hAnsi="Times New Roman"/>
          <w:sz w:val="24"/>
          <w:szCs w:val="24"/>
        </w:rPr>
        <w:t>т.ч</w:t>
      </w:r>
      <w:proofErr w:type="spellEnd"/>
      <w:r w:rsidR="008713EC">
        <w:rPr>
          <w:rFonts w:ascii="Times New Roman" w:hAnsi="Times New Roman"/>
          <w:sz w:val="24"/>
          <w:szCs w:val="24"/>
        </w:rPr>
        <w:t xml:space="preserve">. </w:t>
      </w:r>
      <w:r w:rsidR="00DD1888">
        <w:rPr>
          <w:rFonts w:ascii="Times New Roman" w:hAnsi="Times New Roman"/>
          <w:sz w:val="24"/>
          <w:szCs w:val="24"/>
        </w:rPr>
        <w:t>136</w:t>
      </w:r>
      <w:r w:rsidR="005609FA" w:rsidRPr="00327F68">
        <w:rPr>
          <w:rFonts w:ascii="Times New Roman" w:hAnsi="Times New Roman"/>
          <w:sz w:val="24"/>
          <w:szCs w:val="24"/>
        </w:rPr>
        <w:t xml:space="preserve"> индивидуального предпринимателя</w:t>
      </w:r>
      <w:r w:rsidRPr="00327F68">
        <w:rPr>
          <w:rFonts w:ascii="Times New Roman" w:hAnsi="Times New Roman"/>
          <w:sz w:val="24"/>
          <w:szCs w:val="24"/>
        </w:rPr>
        <w:t xml:space="preserve">, осуществляющих </w:t>
      </w:r>
      <w:r w:rsidR="008713EC">
        <w:rPr>
          <w:rFonts w:ascii="Times New Roman" w:hAnsi="Times New Roman"/>
          <w:sz w:val="24"/>
          <w:szCs w:val="24"/>
        </w:rPr>
        <w:t>строительство, капиталь</w:t>
      </w:r>
      <w:r w:rsidR="006C5E7D">
        <w:rPr>
          <w:rFonts w:ascii="Times New Roman" w:hAnsi="Times New Roman"/>
          <w:sz w:val="24"/>
          <w:szCs w:val="24"/>
        </w:rPr>
        <w:t xml:space="preserve">ный ремонт, </w:t>
      </w:r>
      <w:proofErr w:type="gramStart"/>
      <w:r w:rsidR="006C5E7D">
        <w:rPr>
          <w:rFonts w:ascii="Times New Roman" w:hAnsi="Times New Roman"/>
          <w:sz w:val="24"/>
          <w:szCs w:val="24"/>
        </w:rPr>
        <w:t xml:space="preserve">реконструкцию </w:t>
      </w:r>
      <w:r w:rsidR="008713EC">
        <w:rPr>
          <w:rFonts w:ascii="Times New Roman" w:hAnsi="Times New Roman"/>
          <w:sz w:val="24"/>
          <w:szCs w:val="24"/>
        </w:rPr>
        <w:t xml:space="preserve"> объектов</w:t>
      </w:r>
      <w:proofErr w:type="gramEnd"/>
      <w:r w:rsidR="008713EC">
        <w:rPr>
          <w:rFonts w:ascii="Times New Roman" w:hAnsi="Times New Roman"/>
          <w:sz w:val="24"/>
          <w:szCs w:val="24"/>
        </w:rPr>
        <w:t xml:space="preserve"> капитального строительства.</w:t>
      </w:r>
    </w:p>
    <w:p w:rsidR="00817EEE" w:rsidRPr="00327F68" w:rsidRDefault="00817EEE" w:rsidP="008713E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</w:t>
      </w:r>
      <w:r w:rsidR="008713EC">
        <w:rPr>
          <w:rFonts w:ascii="Times New Roman" w:hAnsi="Times New Roman"/>
          <w:sz w:val="24"/>
          <w:szCs w:val="24"/>
        </w:rPr>
        <w:t>Союз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8713EC" w:rsidRPr="008713EC">
        <w:rPr>
          <w:rFonts w:ascii="Times New Roman" w:hAnsi="Times New Roman"/>
          <w:color w:val="000000"/>
          <w:sz w:val="24"/>
          <w:szCs w:val="24"/>
        </w:rPr>
        <w:t>«Черноморский Строительный Союз»</w:t>
      </w:r>
      <w:r w:rsidR="008713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13EC">
        <w:rPr>
          <w:rFonts w:ascii="Times New Roman" w:hAnsi="Times New Roman"/>
          <w:sz w:val="24"/>
          <w:szCs w:val="24"/>
        </w:rPr>
        <w:t>являет</w:t>
      </w:r>
      <w:r w:rsidRPr="00327F68">
        <w:rPr>
          <w:rFonts w:ascii="Times New Roman" w:hAnsi="Times New Roman"/>
          <w:sz w:val="24"/>
          <w:szCs w:val="24"/>
        </w:rPr>
        <w:t xml:space="preserve">ся </w:t>
      </w:r>
      <w:r w:rsidR="00BD0347" w:rsidRPr="00327F68">
        <w:rPr>
          <w:rFonts w:ascii="Times New Roman" w:hAnsi="Times New Roman"/>
          <w:sz w:val="24"/>
          <w:szCs w:val="24"/>
        </w:rPr>
        <w:t>второй по численн</w:t>
      </w:r>
      <w:r w:rsidRPr="00327F68">
        <w:rPr>
          <w:rFonts w:ascii="Times New Roman" w:hAnsi="Times New Roman"/>
          <w:sz w:val="24"/>
          <w:szCs w:val="24"/>
        </w:rPr>
        <w:t>о</w:t>
      </w:r>
      <w:r w:rsidR="00BD0347" w:rsidRPr="00327F68">
        <w:rPr>
          <w:rFonts w:ascii="Times New Roman" w:hAnsi="Times New Roman"/>
          <w:sz w:val="24"/>
          <w:szCs w:val="24"/>
        </w:rPr>
        <w:t>с</w:t>
      </w:r>
      <w:r w:rsidRPr="00327F68">
        <w:rPr>
          <w:rFonts w:ascii="Times New Roman" w:hAnsi="Times New Roman"/>
          <w:sz w:val="24"/>
          <w:szCs w:val="24"/>
        </w:rPr>
        <w:t xml:space="preserve">ти в ЮФО СРО в сфере </w:t>
      </w:r>
      <w:r w:rsidR="008713EC">
        <w:rPr>
          <w:rFonts w:ascii="Times New Roman" w:hAnsi="Times New Roman"/>
          <w:sz w:val="24"/>
          <w:szCs w:val="24"/>
        </w:rPr>
        <w:t>строительства.</w:t>
      </w:r>
      <w:r w:rsidR="00282828" w:rsidRPr="00327F68">
        <w:rPr>
          <w:rFonts w:ascii="Times New Roman" w:hAnsi="Times New Roman"/>
          <w:sz w:val="24"/>
          <w:szCs w:val="24"/>
        </w:rPr>
        <w:t xml:space="preserve">        </w:t>
      </w:r>
    </w:p>
    <w:p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</w:t>
      </w:r>
      <w:r w:rsidR="004226DC" w:rsidRPr="00327F68">
        <w:rPr>
          <w:rFonts w:ascii="Times New Roman" w:hAnsi="Times New Roman"/>
          <w:sz w:val="24"/>
          <w:szCs w:val="24"/>
        </w:rPr>
        <w:t xml:space="preserve">По праву </w:t>
      </w:r>
      <w:r w:rsidR="008713EC">
        <w:rPr>
          <w:rFonts w:ascii="Times New Roman" w:hAnsi="Times New Roman"/>
          <w:sz w:val="24"/>
          <w:szCs w:val="24"/>
        </w:rPr>
        <w:t>осуществлять</w:t>
      </w:r>
      <w:r w:rsidR="008713EC" w:rsidRPr="00327F68">
        <w:rPr>
          <w:rFonts w:ascii="Times New Roman" w:hAnsi="Times New Roman"/>
          <w:sz w:val="24"/>
          <w:szCs w:val="24"/>
        </w:rPr>
        <w:t xml:space="preserve"> </w:t>
      </w:r>
      <w:r w:rsidR="008713EC">
        <w:rPr>
          <w:rFonts w:ascii="Times New Roman" w:hAnsi="Times New Roman"/>
          <w:sz w:val="24"/>
          <w:szCs w:val="24"/>
        </w:rPr>
        <w:t xml:space="preserve">строительство, капитальный ремонт, </w:t>
      </w:r>
      <w:proofErr w:type="gramStart"/>
      <w:r w:rsidR="008713EC">
        <w:rPr>
          <w:rFonts w:ascii="Times New Roman" w:hAnsi="Times New Roman"/>
          <w:sz w:val="24"/>
          <w:szCs w:val="24"/>
        </w:rPr>
        <w:t>рекон</w:t>
      </w:r>
      <w:r w:rsidR="00544A21">
        <w:rPr>
          <w:rFonts w:ascii="Times New Roman" w:hAnsi="Times New Roman"/>
          <w:sz w:val="24"/>
          <w:szCs w:val="24"/>
        </w:rPr>
        <w:t xml:space="preserve">струкцию </w:t>
      </w:r>
      <w:r w:rsidR="008713EC">
        <w:rPr>
          <w:rFonts w:ascii="Times New Roman" w:hAnsi="Times New Roman"/>
          <w:sz w:val="24"/>
          <w:szCs w:val="24"/>
        </w:rPr>
        <w:t xml:space="preserve"> объектов</w:t>
      </w:r>
      <w:proofErr w:type="gramEnd"/>
      <w:r w:rsidR="008713EC">
        <w:rPr>
          <w:rFonts w:ascii="Times New Roman" w:hAnsi="Times New Roman"/>
          <w:sz w:val="24"/>
          <w:szCs w:val="24"/>
        </w:rPr>
        <w:t xml:space="preserve"> капитального строительства .</w:t>
      </w:r>
      <w:r w:rsidR="004226DC" w:rsidRPr="00327F68">
        <w:rPr>
          <w:rFonts w:ascii="Times New Roman" w:hAnsi="Times New Roman"/>
          <w:sz w:val="24"/>
          <w:szCs w:val="24"/>
        </w:rPr>
        <w:t>организации и индивидуальные предприниматели распределены таким образом:</w:t>
      </w:r>
    </w:p>
    <w:p w:rsidR="004226DC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По одному договору подряда ВВ:                            </w:t>
      </w:r>
    </w:p>
    <w:p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1</w:t>
      </w:r>
      <w:r w:rsidR="008713EC">
        <w:rPr>
          <w:rFonts w:ascii="Times New Roman" w:hAnsi="Times New Roman"/>
          <w:sz w:val="24"/>
          <w:szCs w:val="24"/>
        </w:rPr>
        <w:t xml:space="preserve"> уровень ответственности - до 60</w:t>
      </w:r>
      <w:r w:rsidRPr="00327F68">
        <w:rPr>
          <w:rFonts w:ascii="Times New Roman" w:hAnsi="Times New Roman"/>
          <w:sz w:val="24"/>
          <w:szCs w:val="24"/>
        </w:rPr>
        <w:t xml:space="preserve"> млн. руб. </w:t>
      </w:r>
      <w:r w:rsidR="004226DC" w:rsidRPr="00327F68">
        <w:rPr>
          <w:rFonts w:ascii="Times New Roman" w:hAnsi="Times New Roman"/>
          <w:sz w:val="24"/>
          <w:szCs w:val="24"/>
        </w:rPr>
        <w:t xml:space="preserve">- </w:t>
      </w:r>
      <w:r w:rsidR="00DD1888">
        <w:rPr>
          <w:rFonts w:ascii="Times New Roman" w:hAnsi="Times New Roman"/>
          <w:sz w:val="24"/>
          <w:szCs w:val="24"/>
        </w:rPr>
        <w:t>909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 уровень ответственности - до 50</w:t>
      </w:r>
      <w:r w:rsidR="008713EC">
        <w:rPr>
          <w:rFonts w:ascii="Times New Roman" w:hAnsi="Times New Roman"/>
          <w:sz w:val="24"/>
          <w:szCs w:val="24"/>
        </w:rPr>
        <w:t>0</w:t>
      </w:r>
      <w:r w:rsidRPr="00327F68">
        <w:rPr>
          <w:rFonts w:ascii="Times New Roman" w:hAnsi="Times New Roman"/>
          <w:sz w:val="24"/>
          <w:szCs w:val="24"/>
        </w:rPr>
        <w:t xml:space="preserve"> млн. руб.</w:t>
      </w:r>
      <w:r w:rsidR="004226DC" w:rsidRPr="00327F68">
        <w:rPr>
          <w:rFonts w:ascii="Times New Roman" w:hAnsi="Times New Roman"/>
          <w:sz w:val="24"/>
          <w:szCs w:val="24"/>
        </w:rPr>
        <w:t xml:space="preserve"> - </w:t>
      </w:r>
      <w:r w:rsidR="00DD1888">
        <w:rPr>
          <w:rFonts w:ascii="Times New Roman" w:hAnsi="Times New Roman"/>
          <w:sz w:val="24"/>
          <w:szCs w:val="24"/>
        </w:rPr>
        <w:t>56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:rsidR="001324AC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 уровень ответствен</w:t>
      </w:r>
      <w:r w:rsidR="00AB707A">
        <w:rPr>
          <w:rFonts w:ascii="Times New Roman" w:hAnsi="Times New Roman"/>
          <w:sz w:val="24"/>
          <w:szCs w:val="24"/>
        </w:rPr>
        <w:t>ности - до 3 млрд</w:t>
      </w:r>
      <w:r w:rsidRPr="00327F68">
        <w:rPr>
          <w:rFonts w:ascii="Times New Roman" w:hAnsi="Times New Roman"/>
          <w:sz w:val="24"/>
          <w:szCs w:val="24"/>
        </w:rPr>
        <w:t>. руб.</w:t>
      </w:r>
      <w:r w:rsidR="004226DC" w:rsidRPr="00327F68">
        <w:rPr>
          <w:rFonts w:ascii="Times New Roman" w:hAnsi="Times New Roman"/>
          <w:sz w:val="24"/>
          <w:szCs w:val="24"/>
        </w:rPr>
        <w:t xml:space="preserve"> -</w:t>
      </w:r>
      <w:r w:rsidR="00DD1888">
        <w:rPr>
          <w:rFonts w:ascii="Times New Roman" w:hAnsi="Times New Roman"/>
          <w:sz w:val="24"/>
          <w:szCs w:val="24"/>
        </w:rPr>
        <w:t xml:space="preserve"> 11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:rsidR="00AB707A" w:rsidRPr="00327F68" w:rsidRDefault="00AB707A" w:rsidP="00AB707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7F68">
        <w:rPr>
          <w:rFonts w:ascii="Times New Roman" w:hAnsi="Times New Roman"/>
          <w:sz w:val="24"/>
          <w:szCs w:val="24"/>
        </w:rPr>
        <w:t xml:space="preserve"> уровень ответствен</w:t>
      </w:r>
      <w:r>
        <w:rPr>
          <w:rFonts w:ascii="Times New Roman" w:hAnsi="Times New Roman"/>
          <w:sz w:val="24"/>
          <w:szCs w:val="24"/>
        </w:rPr>
        <w:t>ности - до 10 млрд</w:t>
      </w:r>
      <w:r w:rsidRPr="00327F68">
        <w:rPr>
          <w:rFonts w:ascii="Times New Roman" w:hAnsi="Times New Roman"/>
          <w:sz w:val="24"/>
          <w:szCs w:val="24"/>
        </w:rPr>
        <w:t>. руб. -</w:t>
      </w:r>
      <w:r w:rsidR="00DD188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член</w:t>
      </w:r>
      <w:r w:rsidRPr="00327F68">
        <w:rPr>
          <w:rFonts w:ascii="Times New Roman" w:hAnsi="Times New Roman"/>
          <w:sz w:val="24"/>
          <w:szCs w:val="24"/>
        </w:rPr>
        <w:t xml:space="preserve"> Союза</w:t>
      </w:r>
    </w:p>
    <w:p w:rsidR="00AB707A" w:rsidRPr="00327F68" w:rsidRDefault="00AB707A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По сумме договоров ОДО:</w:t>
      </w:r>
    </w:p>
    <w:p w:rsidR="00AB707A" w:rsidRPr="00327F68" w:rsidRDefault="00AB707A" w:rsidP="00AB707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уровень ответственности - до 60</w:t>
      </w:r>
      <w:r w:rsidRPr="00327F68">
        <w:rPr>
          <w:rFonts w:ascii="Times New Roman" w:hAnsi="Times New Roman"/>
          <w:sz w:val="24"/>
          <w:szCs w:val="24"/>
        </w:rPr>
        <w:t xml:space="preserve"> млн. руб. - </w:t>
      </w:r>
      <w:r w:rsidR="00DD1888">
        <w:rPr>
          <w:rFonts w:ascii="Times New Roman" w:hAnsi="Times New Roman"/>
          <w:sz w:val="24"/>
          <w:szCs w:val="24"/>
        </w:rPr>
        <w:t>263</w:t>
      </w:r>
      <w:r>
        <w:rPr>
          <w:rFonts w:ascii="Times New Roman" w:hAnsi="Times New Roman"/>
          <w:sz w:val="24"/>
          <w:szCs w:val="24"/>
        </w:rPr>
        <w:t xml:space="preserve"> члена</w:t>
      </w:r>
      <w:r w:rsidRPr="00327F68">
        <w:rPr>
          <w:rFonts w:ascii="Times New Roman" w:hAnsi="Times New Roman"/>
          <w:sz w:val="24"/>
          <w:szCs w:val="24"/>
        </w:rPr>
        <w:t xml:space="preserve"> Союза</w:t>
      </w:r>
    </w:p>
    <w:p w:rsidR="00AB707A" w:rsidRPr="00327F68" w:rsidRDefault="00AB707A" w:rsidP="00AB707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 уровень ответственности - до 50</w:t>
      </w:r>
      <w:r>
        <w:rPr>
          <w:rFonts w:ascii="Times New Roman" w:hAnsi="Times New Roman"/>
          <w:sz w:val="24"/>
          <w:szCs w:val="24"/>
        </w:rPr>
        <w:t>0</w:t>
      </w:r>
      <w:r w:rsidRPr="00327F68">
        <w:rPr>
          <w:rFonts w:ascii="Times New Roman" w:hAnsi="Times New Roman"/>
          <w:sz w:val="24"/>
          <w:szCs w:val="24"/>
        </w:rPr>
        <w:t xml:space="preserve"> млн. руб. - </w:t>
      </w:r>
      <w:r w:rsidR="00DD1888">
        <w:rPr>
          <w:rFonts w:ascii="Times New Roman" w:hAnsi="Times New Roman"/>
          <w:sz w:val="24"/>
          <w:szCs w:val="24"/>
        </w:rPr>
        <w:t>22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:rsidR="00AB707A" w:rsidRDefault="00AB707A" w:rsidP="00AB707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 уровень ответствен</w:t>
      </w:r>
      <w:r>
        <w:rPr>
          <w:rFonts w:ascii="Times New Roman" w:hAnsi="Times New Roman"/>
          <w:sz w:val="24"/>
          <w:szCs w:val="24"/>
        </w:rPr>
        <w:t>ности - до 3 млрд</w:t>
      </w:r>
      <w:r w:rsidRPr="00327F68">
        <w:rPr>
          <w:rFonts w:ascii="Times New Roman" w:hAnsi="Times New Roman"/>
          <w:sz w:val="24"/>
          <w:szCs w:val="24"/>
        </w:rPr>
        <w:t>. руб. -</w:t>
      </w:r>
      <w:r w:rsidR="00DD1888">
        <w:rPr>
          <w:rFonts w:ascii="Times New Roman" w:hAnsi="Times New Roman"/>
          <w:sz w:val="24"/>
          <w:szCs w:val="24"/>
        </w:rPr>
        <w:t xml:space="preserve"> 12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:rsidR="00AB707A" w:rsidRPr="00327F68" w:rsidRDefault="00AB707A" w:rsidP="00AB707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7F68">
        <w:rPr>
          <w:rFonts w:ascii="Times New Roman" w:hAnsi="Times New Roman"/>
          <w:sz w:val="24"/>
          <w:szCs w:val="24"/>
        </w:rPr>
        <w:t xml:space="preserve"> уровень ответствен</w:t>
      </w:r>
      <w:r>
        <w:rPr>
          <w:rFonts w:ascii="Times New Roman" w:hAnsi="Times New Roman"/>
          <w:sz w:val="24"/>
          <w:szCs w:val="24"/>
        </w:rPr>
        <w:t>ности - до 10 млрд</w:t>
      </w:r>
      <w:r w:rsidRPr="00327F68">
        <w:rPr>
          <w:rFonts w:ascii="Times New Roman" w:hAnsi="Times New Roman"/>
          <w:sz w:val="24"/>
          <w:szCs w:val="24"/>
        </w:rPr>
        <w:t>. руб. -</w:t>
      </w:r>
      <w:r>
        <w:rPr>
          <w:rFonts w:ascii="Times New Roman" w:hAnsi="Times New Roman"/>
          <w:sz w:val="24"/>
          <w:szCs w:val="24"/>
        </w:rPr>
        <w:t xml:space="preserve"> 2 члена</w:t>
      </w:r>
      <w:r w:rsidRPr="00327F68">
        <w:rPr>
          <w:rFonts w:ascii="Times New Roman" w:hAnsi="Times New Roman"/>
          <w:sz w:val="24"/>
          <w:szCs w:val="24"/>
        </w:rPr>
        <w:t xml:space="preserve"> Союза</w:t>
      </w:r>
    </w:p>
    <w:p w:rsidR="004226DC" w:rsidRPr="00327F68" w:rsidRDefault="00C46950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Право</w:t>
      </w:r>
      <w:r w:rsidR="004226DC" w:rsidRPr="00327F68">
        <w:rPr>
          <w:rFonts w:ascii="Times New Roman" w:hAnsi="Times New Roman"/>
          <w:sz w:val="24"/>
          <w:szCs w:val="24"/>
        </w:rPr>
        <w:t xml:space="preserve"> выполнять </w:t>
      </w:r>
      <w:r>
        <w:rPr>
          <w:rFonts w:ascii="Times New Roman" w:hAnsi="Times New Roman"/>
          <w:sz w:val="24"/>
          <w:szCs w:val="24"/>
        </w:rPr>
        <w:t xml:space="preserve">строительство, капитальный ремонт, реконструкцию </w:t>
      </w:r>
      <w:r w:rsidR="004226DC" w:rsidRPr="00327F68">
        <w:rPr>
          <w:rFonts w:ascii="Times New Roman" w:hAnsi="Times New Roman"/>
          <w:sz w:val="24"/>
          <w:szCs w:val="24"/>
        </w:rPr>
        <w:t xml:space="preserve">особо опасных и технически сложных </w:t>
      </w:r>
      <w:r w:rsidR="006B7EFC" w:rsidRPr="00327F68">
        <w:rPr>
          <w:rFonts w:ascii="Times New Roman" w:hAnsi="Times New Roman"/>
          <w:sz w:val="24"/>
          <w:szCs w:val="24"/>
        </w:rPr>
        <w:t>объектов кап</w:t>
      </w:r>
      <w:r>
        <w:rPr>
          <w:rFonts w:ascii="Times New Roman" w:hAnsi="Times New Roman"/>
          <w:sz w:val="24"/>
          <w:szCs w:val="24"/>
        </w:rPr>
        <w:t xml:space="preserve">итального строительства имеют </w:t>
      </w:r>
      <w:r w:rsidR="00DD1888">
        <w:rPr>
          <w:rFonts w:ascii="Times New Roman" w:hAnsi="Times New Roman"/>
          <w:sz w:val="24"/>
          <w:szCs w:val="24"/>
        </w:rPr>
        <w:t>138</w:t>
      </w:r>
      <w:r w:rsidR="006B7EFC" w:rsidRPr="00327F68">
        <w:rPr>
          <w:rFonts w:ascii="Times New Roman" w:hAnsi="Times New Roman"/>
          <w:sz w:val="24"/>
          <w:szCs w:val="24"/>
        </w:rPr>
        <w:t xml:space="preserve"> член</w:t>
      </w:r>
      <w:r>
        <w:rPr>
          <w:rFonts w:ascii="Times New Roman" w:hAnsi="Times New Roman"/>
          <w:sz w:val="24"/>
          <w:szCs w:val="24"/>
        </w:rPr>
        <w:t>а</w:t>
      </w:r>
      <w:r w:rsidR="00DD1888">
        <w:rPr>
          <w:rFonts w:ascii="Times New Roman" w:hAnsi="Times New Roman"/>
          <w:sz w:val="24"/>
          <w:szCs w:val="24"/>
        </w:rPr>
        <w:t xml:space="preserve"> Союза, и на объектах атомной энергии 1 член Союза.</w:t>
      </w:r>
    </w:p>
    <w:p w:rsidR="00690B05" w:rsidRPr="00327F68" w:rsidRDefault="00DD1888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2019</w:t>
      </w:r>
      <w:r w:rsidR="00327F68" w:rsidRPr="00327F68">
        <w:rPr>
          <w:rFonts w:ascii="Times New Roman" w:hAnsi="Times New Roman"/>
          <w:sz w:val="24"/>
          <w:szCs w:val="24"/>
        </w:rPr>
        <w:t xml:space="preserve"> году</w:t>
      </w:r>
      <w:r w:rsidR="006B7EFC" w:rsidRPr="00327F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 </w:t>
      </w:r>
      <w:proofErr w:type="gramStart"/>
      <w:r>
        <w:rPr>
          <w:rFonts w:ascii="Times New Roman" w:hAnsi="Times New Roman"/>
          <w:sz w:val="24"/>
          <w:szCs w:val="24"/>
        </w:rPr>
        <w:t>исключено  106</w:t>
      </w:r>
      <w:proofErr w:type="gramEnd"/>
      <w:r w:rsidR="003E1D31">
        <w:rPr>
          <w:rFonts w:ascii="Times New Roman" w:hAnsi="Times New Roman"/>
          <w:sz w:val="24"/>
          <w:szCs w:val="24"/>
        </w:rPr>
        <w:t xml:space="preserve"> члена</w:t>
      </w:r>
      <w:r w:rsidR="00690B05" w:rsidRPr="00327F68">
        <w:rPr>
          <w:rFonts w:ascii="Times New Roman" w:hAnsi="Times New Roman"/>
          <w:sz w:val="24"/>
          <w:szCs w:val="24"/>
        </w:rPr>
        <w:t xml:space="preserve"> Союза, в том числе:</w:t>
      </w:r>
    </w:p>
    <w:p w:rsidR="00690B05" w:rsidRPr="00327F68" w:rsidRDefault="003E1D31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добровольному заявлению – </w:t>
      </w:r>
      <w:r w:rsidR="00DD1888">
        <w:rPr>
          <w:rFonts w:ascii="Times New Roman" w:hAnsi="Times New Roman"/>
          <w:sz w:val="24"/>
          <w:szCs w:val="24"/>
        </w:rPr>
        <w:t>55</w:t>
      </w:r>
      <w:r w:rsidR="00690B05" w:rsidRPr="00327F68">
        <w:rPr>
          <w:rFonts w:ascii="Times New Roman" w:hAnsi="Times New Roman"/>
          <w:sz w:val="24"/>
          <w:szCs w:val="24"/>
        </w:rPr>
        <w:t xml:space="preserve"> членов</w:t>
      </w:r>
      <w:r w:rsidR="00DD1888">
        <w:rPr>
          <w:rFonts w:ascii="Times New Roman" w:hAnsi="Times New Roman"/>
          <w:sz w:val="24"/>
          <w:szCs w:val="24"/>
        </w:rPr>
        <w:t xml:space="preserve"> Союза</w:t>
      </w:r>
      <w:r w:rsidR="00690B05" w:rsidRPr="00327F68">
        <w:rPr>
          <w:rFonts w:ascii="Times New Roman" w:hAnsi="Times New Roman"/>
          <w:sz w:val="24"/>
          <w:szCs w:val="24"/>
        </w:rPr>
        <w:t>;</w:t>
      </w:r>
    </w:p>
    <w:p w:rsidR="00690B05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на основан</w:t>
      </w:r>
      <w:r w:rsidR="003E1D31">
        <w:rPr>
          <w:rFonts w:ascii="Times New Roman" w:hAnsi="Times New Roman"/>
          <w:sz w:val="24"/>
          <w:szCs w:val="24"/>
        </w:rPr>
        <w:t xml:space="preserve">ии решения Совета директоров- </w:t>
      </w:r>
      <w:r w:rsidR="00DD1888">
        <w:rPr>
          <w:rFonts w:ascii="Times New Roman" w:hAnsi="Times New Roman"/>
          <w:sz w:val="24"/>
          <w:szCs w:val="24"/>
        </w:rPr>
        <w:t>51 член Союза</w:t>
      </w:r>
      <w:r w:rsidRPr="00327F68">
        <w:rPr>
          <w:rFonts w:ascii="Times New Roman" w:hAnsi="Times New Roman"/>
          <w:sz w:val="24"/>
          <w:szCs w:val="24"/>
        </w:rPr>
        <w:t>.</w:t>
      </w:r>
      <w:r w:rsidR="00341ABD" w:rsidRPr="00327F68">
        <w:rPr>
          <w:rFonts w:ascii="Times New Roman" w:hAnsi="Times New Roman"/>
          <w:sz w:val="24"/>
          <w:szCs w:val="24"/>
        </w:rPr>
        <w:t xml:space="preserve"> </w:t>
      </w:r>
    </w:p>
    <w:p w:rsidR="00E553D0" w:rsidRPr="00327F68" w:rsidRDefault="00E553D0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работ по договорам подряда составил за отчетный год 22235807 тыс. руб.</w:t>
      </w:r>
    </w:p>
    <w:p w:rsidR="00341ABD" w:rsidRPr="00327F68" w:rsidRDefault="009A6B5B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</w:t>
      </w:r>
      <w:r w:rsidR="00341ABD" w:rsidRPr="00327F68">
        <w:rPr>
          <w:rFonts w:ascii="Times New Roman" w:hAnsi="Times New Roman"/>
          <w:sz w:val="24"/>
          <w:szCs w:val="24"/>
        </w:rPr>
        <w:t xml:space="preserve">Совокупный размер обязательств по договорам подряда заключенным с использованием конкурентных способов заключения договоров, за отчетный период составил </w:t>
      </w:r>
      <w:r w:rsidR="00DD1888">
        <w:rPr>
          <w:rFonts w:ascii="Times New Roman" w:hAnsi="Times New Roman"/>
          <w:sz w:val="24"/>
          <w:szCs w:val="24"/>
        </w:rPr>
        <w:t>16463477</w:t>
      </w:r>
      <w:r w:rsidR="00341ABD" w:rsidRPr="00327F68">
        <w:rPr>
          <w:rFonts w:ascii="Times New Roman" w:hAnsi="Times New Roman"/>
          <w:sz w:val="24"/>
          <w:szCs w:val="24"/>
        </w:rPr>
        <w:t xml:space="preserve"> тыс. руб.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341ABD" w:rsidRPr="00327F68">
        <w:rPr>
          <w:rFonts w:ascii="Times New Roman" w:hAnsi="Times New Roman"/>
          <w:sz w:val="24"/>
          <w:szCs w:val="24"/>
        </w:rPr>
        <w:t xml:space="preserve">Количество договоров, заключенных за отчетный период: </w:t>
      </w:r>
      <w:r w:rsidR="00DD1888">
        <w:rPr>
          <w:rFonts w:ascii="Times New Roman" w:hAnsi="Times New Roman"/>
          <w:sz w:val="24"/>
          <w:szCs w:val="24"/>
        </w:rPr>
        <w:t>621</w:t>
      </w:r>
      <w:r w:rsidR="00C951AF" w:rsidRPr="00327F68">
        <w:rPr>
          <w:rFonts w:ascii="Times New Roman" w:hAnsi="Times New Roman"/>
          <w:sz w:val="24"/>
          <w:szCs w:val="24"/>
        </w:rPr>
        <w:t>.</w:t>
      </w:r>
    </w:p>
    <w:p w:rsidR="00341ABD" w:rsidRPr="00327F68" w:rsidRDefault="00341ABD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>О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 xml:space="preserve">сновные 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>ы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деятельности 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>членов Союза:</w:t>
      </w:r>
    </w:p>
    <w:p w:rsidR="00285410" w:rsidRPr="005F61CD" w:rsidRDefault="00285410" w:rsidP="0028541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</w:r>
    </w:p>
    <w:p w:rsidR="00285410" w:rsidRPr="005F61CD" w:rsidRDefault="00285410" w:rsidP="0028541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Осуществление функций технического заказчика</w:t>
      </w:r>
    </w:p>
    <w:p w:rsidR="00285410" w:rsidRPr="005F61CD" w:rsidRDefault="00285410" w:rsidP="0028541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Осуществление функций генерального подрядчика</w:t>
      </w:r>
    </w:p>
    <w:p w:rsidR="00285410" w:rsidRDefault="00285410" w:rsidP="0028541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 xml:space="preserve">Осуществление строительства, реконструкции, капитального ремонта по договорам, заключаемым </w:t>
      </w:r>
      <w:r>
        <w:rPr>
          <w:rFonts w:ascii="Times New Roman" w:hAnsi="Times New Roman"/>
          <w:sz w:val="24"/>
          <w:szCs w:val="24"/>
        </w:rPr>
        <w:t xml:space="preserve">с использованием конкурентных способов заключения договоров, </w:t>
      </w:r>
      <w:r w:rsidRPr="005F61CD">
        <w:rPr>
          <w:rFonts w:ascii="Times New Roman" w:hAnsi="Times New Roman"/>
          <w:sz w:val="24"/>
          <w:szCs w:val="24"/>
        </w:rPr>
        <w:t>установленных законодательством РФ</w:t>
      </w:r>
      <w:r w:rsidR="00203B62">
        <w:rPr>
          <w:rFonts w:ascii="Times New Roman" w:hAnsi="Times New Roman"/>
          <w:sz w:val="24"/>
          <w:szCs w:val="24"/>
        </w:rPr>
        <w:t>.</w:t>
      </w:r>
    </w:p>
    <w:p w:rsidR="00203B62" w:rsidRPr="005F61CD" w:rsidRDefault="00203B62" w:rsidP="00203B62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Подрядная организация по отдельным видам работ по договорам строительного подряда,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1CD">
        <w:rPr>
          <w:rFonts w:ascii="Times New Roman" w:hAnsi="Times New Roman"/>
          <w:sz w:val="24"/>
          <w:szCs w:val="24"/>
        </w:rPr>
        <w:t>заключаемым напрямую с застройщиком (техническим заказчиком или иным лицом, указанным в ст. 55.4 Градостроительного кодекса РФ)</w:t>
      </w:r>
    </w:p>
    <w:p w:rsidR="00203B62" w:rsidRPr="00203B62" w:rsidRDefault="00203B62" w:rsidP="00203B62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Подрядная организация по отдельным видам работ по договорам строительного подряда,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1CD">
        <w:rPr>
          <w:rFonts w:ascii="Times New Roman" w:hAnsi="Times New Roman"/>
          <w:sz w:val="24"/>
          <w:szCs w:val="24"/>
        </w:rPr>
        <w:t>заключаемым с генеральным подрядчиком</w:t>
      </w:r>
    </w:p>
    <w:p w:rsidR="00C951AF" w:rsidRPr="00327F68" w:rsidRDefault="00DD1888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За период 2019</w:t>
      </w:r>
      <w:r w:rsidR="00C951AF" w:rsidRPr="00327F68">
        <w:rPr>
          <w:rFonts w:ascii="Times New Roman" w:hAnsi="Times New Roman"/>
          <w:sz w:val="24"/>
          <w:szCs w:val="24"/>
        </w:rPr>
        <w:t xml:space="preserve"> года членами Союза выполнено </w:t>
      </w:r>
      <w:r w:rsidR="00285410">
        <w:rPr>
          <w:rFonts w:ascii="Times New Roman" w:hAnsi="Times New Roman"/>
          <w:sz w:val="24"/>
          <w:szCs w:val="24"/>
        </w:rPr>
        <w:t xml:space="preserve">большой </w:t>
      </w:r>
      <w:proofErr w:type="gramStart"/>
      <w:r w:rsidR="00285410">
        <w:rPr>
          <w:rFonts w:ascii="Times New Roman" w:hAnsi="Times New Roman"/>
          <w:sz w:val="24"/>
          <w:szCs w:val="24"/>
        </w:rPr>
        <w:t xml:space="preserve">объем </w:t>
      </w:r>
      <w:r w:rsidR="00C951AF" w:rsidRPr="00327F68">
        <w:rPr>
          <w:rFonts w:ascii="Times New Roman" w:hAnsi="Times New Roman"/>
          <w:sz w:val="24"/>
          <w:szCs w:val="24"/>
        </w:rPr>
        <w:t xml:space="preserve"> работ</w:t>
      </w:r>
      <w:proofErr w:type="gramEnd"/>
      <w:r w:rsidR="00C951AF" w:rsidRPr="00327F68">
        <w:rPr>
          <w:rFonts w:ascii="Times New Roman" w:hAnsi="Times New Roman"/>
          <w:sz w:val="24"/>
          <w:szCs w:val="24"/>
        </w:rPr>
        <w:t xml:space="preserve"> разной направленности и масштабов.</w:t>
      </w:r>
    </w:p>
    <w:p w:rsidR="003404D5" w:rsidRPr="00327F68" w:rsidRDefault="003404D5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Основные направления </w:t>
      </w:r>
      <w:r w:rsidR="00285410">
        <w:rPr>
          <w:rFonts w:ascii="Times New Roman" w:hAnsi="Times New Roman"/>
          <w:sz w:val="24"/>
          <w:szCs w:val="24"/>
        </w:rPr>
        <w:t>деятельности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Pr="00327F68">
        <w:rPr>
          <w:rFonts w:ascii="Times New Roman" w:hAnsi="Times New Roman"/>
          <w:color w:val="000000"/>
          <w:sz w:val="24"/>
          <w:szCs w:val="24"/>
        </w:rPr>
        <w:t>членов Союза:</w:t>
      </w:r>
    </w:p>
    <w:p w:rsidR="00F67258" w:rsidRPr="005F61CD" w:rsidRDefault="00F67258" w:rsidP="00F67258">
      <w:pPr>
        <w:numPr>
          <w:ilvl w:val="0"/>
          <w:numId w:val="2"/>
        </w:numPr>
        <w:spacing w:after="0"/>
        <w:ind w:left="476" w:hanging="425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Строительство объектов коммунального хозяйства</w:t>
      </w:r>
    </w:p>
    <w:p w:rsidR="00F67258" w:rsidRPr="005F61CD" w:rsidRDefault="00F67258" w:rsidP="00F67258">
      <w:pPr>
        <w:numPr>
          <w:ilvl w:val="0"/>
          <w:numId w:val="2"/>
        </w:numPr>
        <w:spacing w:after="0"/>
        <w:ind w:left="476" w:hanging="425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Строительство социальных объектов</w:t>
      </w:r>
    </w:p>
    <w:p w:rsidR="00F67258" w:rsidRPr="005F61CD" w:rsidRDefault="00F67258" w:rsidP="00F67258">
      <w:pPr>
        <w:numPr>
          <w:ilvl w:val="0"/>
          <w:numId w:val="2"/>
        </w:numPr>
        <w:spacing w:after="0"/>
        <w:ind w:left="476" w:hanging="425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Строительство коммерческой недвижимости</w:t>
      </w:r>
    </w:p>
    <w:p w:rsidR="00F67258" w:rsidRPr="005F61CD" w:rsidRDefault="00F67258" w:rsidP="00F67258">
      <w:pPr>
        <w:numPr>
          <w:ilvl w:val="0"/>
          <w:numId w:val="2"/>
        </w:numPr>
        <w:spacing w:after="0"/>
        <w:ind w:left="476" w:hanging="425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Строительство промышленных объектов</w:t>
      </w:r>
    </w:p>
    <w:p w:rsidR="00F67258" w:rsidRPr="005F61CD" w:rsidRDefault="00F67258" w:rsidP="00F67258">
      <w:pPr>
        <w:numPr>
          <w:ilvl w:val="0"/>
          <w:numId w:val="2"/>
        </w:numPr>
        <w:spacing w:after="0"/>
        <w:ind w:left="476" w:hanging="425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 xml:space="preserve">Строительство линейных объектов, в </w:t>
      </w:r>
      <w:proofErr w:type="spellStart"/>
      <w:r w:rsidRPr="005F61CD">
        <w:rPr>
          <w:rFonts w:ascii="Times New Roman" w:hAnsi="Times New Roman"/>
          <w:sz w:val="24"/>
          <w:szCs w:val="24"/>
        </w:rPr>
        <w:t>т.ч</w:t>
      </w:r>
      <w:proofErr w:type="spellEnd"/>
      <w:r w:rsidRPr="005F61CD">
        <w:rPr>
          <w:rFonts w:ascii="Times New Roman" w:hAnsi="Times New Roman"/>
          <w:sz w:val="24"/>
          <w:szCs w:val="24"/>
        </w:rPr>
        <w:t>. дорог</w:t>
      </w:r>
    </w:p>
    <w:p w:rsidR="00F67258" w:rsidRDefault="00F67258" w:rsidP="00F67258">
      <w:pPr>
        <w:numPr>
          <w:ilvl w:val="0"/>
          <w:numId w:val="2"/>
        </w:numPr>
        <w:spacing w:after="0"/>
        <w:ind w:left="476" w:hanging="425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Строительство жилья</w:t>
      </w:r>
    </w:p>
    <w:p w:rsidR="00817EEE" w:rsidRPr="00327F68" w:rsidRDefault="00DE6E6C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D1888">
        <w:rPr>
          <w:rFonts w:ascii="Times New Roman" w:hAnsi="Times New Roman"/>
          <w:color w:val="000000"/>
          <w:sz w:val="24"/>
          <w:szCs w:val="24"/>
        </w:rPr>
        <w:t>В 2019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 xml:space="preserve"> году страховых случаев и выплат</w:t>
      </w:r>
      <w:r w:rsidRPr="00327F68">
        <w:rPr>
          <w:rFonts w:ascii="Times New Roman" w:hAnsi="Times New Roman"/>
          <w:color w:val="000000"/>
          <w:sz w:val="24"/>
          <w:szCs w:val="24"/>
        </w:rPr>
        <w:t>,</w:t>
      </w:r>
      <w:r w:rsidR="00C951AF" w:rsidRPr="00327F6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>следствие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причинения вреда 3-м лицам в результате выполнения </w:t>
      </w:r>
      <w:r w:rsidR="00913CD1">
        <w:rPr>
          <w:rFonts w:ascii="Times New Roman" w:hAnsi="Times New Roman"/>
          <w:color w:val="000000"/>
          <w:sz w:val="24"/>
          <w:szCs w:val="24"/>
        </w:rPr>
        <w:t xml:space="preserve">строительных </w:t>
      </w:r>
      <w:r w:rsidRPr="00327F68">
        <w:rPr>
          <w:rFonts w:ascii="Times New Roman" w:hAnsi="Times New Roman"/>
          <w:color w:val="000000"/>
          <w:sz w:val="24"/>
          <w:szCs w:val="24"/>
        </w:rPr>
        <w:t>работ было</w:t>
      </w:r>
      <w:r w:rsidR="00DD1888">
        <w:rPr>
          <w:rFonts w:ascii="Times New Roman" w:hAnsi="Times New Roman"/>
          <w:color w:val="000000"/>
          <w:sz w:val="24"/>
          <w:szCs w:val="24"/>
        </w:rPr>
        <w:t xml:space="preserve"> осуществлено совместно со страховыми компаниями на сумму более одного миллиона рублей</w:t>
      </w:r>
      <w:r w:rsidRPr="00327F68">
        <w:rPr>
          <w:rFonts w:ascii="Times New Roman" w:hAnsi="Times New Roman"/>
          <w:color w:val="000000"/>
          <w:sz w:val="24"/>
          <w:szCs w:val="24"/>
        </w:rPr>
        <w:t>.</w:t>
      </w:r>
    </w:p>
    <w:p w:rsidR="00327F68" w:rsidRPr="00327F68" w:rsidRDefault="00DE6E6C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DD1888">
        <w:rPr>
          <w:rFonts w:ascii="Times New Roman" w:hAnsi="Times New Roman"/>
          <w:color w:val="000000"/>
          <w:sz w:val="24"/>
          <w:szCs w:val="24"/>
        </w:rPr>
        <w:t>В 2019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 xml:space="preserve"> году страховых случаев и выплат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27F68">
        <w:rPr>
          <w:rFonts w:ascii="Times New Roman" w:hAnsi="Times New Roman"/>
          <w:sz w:val="24"/>
          <w:szCs w:val="24"/>
        </w:rPr>
        <w:t>за наруш</w:t>
      </w:r>
      <w:r w:rsidR="00C951AF" w:rsidRPr="00327F68">
        <w:rPr>
          <w:rFonts w:ascii="Times New Roman" w:hAnsi="Times New Roman"/>
          <w:sz w:val="24"/>
          <w:szCs w:val="24"/>
        </w:rPr>
        <w:t>ение членом Союза</w:t>
      </w:r>
      <w:r w:rsidR="0012609A" w:rsidRPr="00327F68">
        <w:rPr>
          <w:rFonts w:ascii="Times New Roman" w:hAnsi="Times New Roman"/>
          <w:sz w:val="24"/>
          <w:szCs w:val="24"/>
        </w:rPr>
        <w:t xml:space="preserve"> условий </w:t>
      </w:r>
      <w:proofErr w:type="gramStart"/>
      <w:r w:rsidR="0012609A" w:rsidRPr="00327F68">
        <w:rPr>
          <w:rFonts w:ascii="Times New Roman" w:hAnsi="Times New Roman"/>
          <w:sz w:val="24"/>
          <w:szCs w:val="24"/>
        </w:rPr>
        <w:t>договоров</w:t>
      </w:r>
      <w:r w:rsidRPr="00327F68">
        <w:rPr>
          <w:rFonts w:ascii="Times New Roman" w:hAnsi="Times New Roman"/>
          <w:sz w:val="24"/>
          <w:szCs w:val="24"/>
        </w:rPr>
        <w:t xml:space="preserve">  подряда</w:t>
      </w:r>
      <w:proofErr w:type="gramEnd"/>
      <w:r w:rsidRPr="00327F68">
        <w:rPr>
          <w:rFonts w:ascii="Times New Roman" w:hAnsi="Times New Roman"/>
          <w:sz w:val="24"/>
          <w:szCs w:val="24"/>
        </w:rPr>
        <w:t xml:space="preserve"> на </w:t>
      </w:r>
      <w:r w:rsidR="00913CD1">
        <w:rPr>
          <w:rFonts w:ascii="Times New Roman" w:hAnsi="Times New Roman"/>
          <w:sz w:val="24"/>
          <w:szCs w:val="24"/>
        </w:rPr>
        <w:t>строительство</w:t>
      </w:r>
      <w:r w:rsidRPr="00327F68">
        <w:rPr>
          <w:rFonts w:ascii="Times New Roman" w:hAnsi="Times New Roman"/>
          <w:sz w:val="24"/>
          <w:szCs w:val="24"/>
        </w:rPr>
        <w:t xml:space="preserve">, </w:t>
      </w:r>
      <w:r w:rsidRPr="00327F68">
        <w:rPr>
          <w:rFonts w:ascii="Times New Roman" w:eastAsia="Calibri" w:hAnsi="Times New Roman"/>
          <w:sz w:val="24"/>
          <w:szCs w:val="24"/>
        </w:rPr>
        <w:t xml:space="preserve"> заключенному с использованием конкурентных способов заключения договоров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не было.</w:t>
      </w:r>
      <w:r w:rsidR="0012609A" w:rsidRPr="00327F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7EEE" w:rsidRPr="00327F68" w:rsidRDefault="00E151E2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ab/>
      </w:r>
      <w:r w:rsidR="00C951AF" w:rsidRPr="00327F68">
        <w:rPr>
          <w:rFonts w:ascii="Times New Roman" w:hAnsi="Times New Roman"/>
          <w:sz w:val="24"/>
          <w:szCs w:val="24"/>
        </w:rPr>
        <w:t xml:space="preserve">На основе полученных данных можно сделать вывод о надежности, конкурентоспособности и эффективном функционировании юридических лиц и индивидуальных предпринимателей, входящих в Союз </w:t>
      </w:r>
      <w:r w:rsidR="00057B28" w:rsidRPr="008713EC">
        <w:rPr>
          <w:rFonts w:ascii="Times New Roman" w:hAnsi="Times New Roman"/>
          <w:color w:val="000000"/>
          <w:sz w:val="24"/>
          <w:szCs w:val="24"/>
        </w:rPr>
        <w:t>«Черноморский Строительный Союз»</w:t>
      </w:r>
      <w:r w:rsidR="00057B28">
        <w:rPr>
          <w:rFonts w:ascii="Times New Roman" w:hAnsi="Times New Roman"/>
          <w:color w:val="000000"/>
          <w:sz w:val="24"/>
          <w:szCs w:val="24"/>
        </w:rPr>
        <w:t>.</w:t>
      </w: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21D4E" w:rsidRPr="00327F68" w:rsidRDefault="00221D4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221D4E" w:rsidRPr="00327F68" w:rsidSect="00327F6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B8" w:rsidRDefault="000508B8" w:rsidP="00327F68">
      <w:pPr>
        <w:spacing w:after="0" w:line="240" w:lineRule="auto"/>
      </w:pPr>
      <w:r>
        <w:separator/>
      </w:r>
    </w:p>
  </w:endnote>
  <w:endnote w:type="continuationSeparator" w:id="0">
    <w:p w:rsidR="000508B8" w:rsidRDefault="000508B8" w:rsidP="003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7F68" w:rsidRDefault="00327F68" w:rsidP="00327F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0C7E">
      <w:rPr>
        <w:rStyle w:val="a7"/>
        <w:noProof/>
      </w:rPr>
      <w:t>3</w:t>
    </w:r>
    <w:r>
      <w:rPr>
        <w:rStyle w:val="a7"/>
      </w:rPr>
      <w:fldChar w:fldCharType="end"/>
    </w:r>
  </w:p>
  <w:p w:rsidR="00327F68" w:rsidRDefault="00327F68" w:rsidP="00327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B8" w:rsidRDefault="000508B8" w:rsidP="00327F68">
      <w:pPr>
        <w:spacing w:after="0" w:line="240" w:lineRule="auto"/>
      </w:pPr>
      <w:r>
        <w:separator/>
      </w:r>
    </w:p>
  </w:footnote>
  <w:footnote w:type="continuationSeparator" w:id="0">
    <w:p w:rsidR="000508B8" w:rsidRDefault="000508B8" w:rsidP="0032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F"/>
    <w:rsid w:val="000508B8"/>
    <w:rsid w:val="00057B28"/>
    <w:rsid w:val="0006075F"/>
    <w:rsid w:val="0012609A"/>
    <w:rsid w:val="001324AC"/>
    <w:rsid w:val="00135200"/>
    <w:rsid w:val="00203B62"/>
    <w:rsid w:val="002200CC"/>
    <w:rsid w:val="00221D4E"/>
    <w:rsid w:val="002534B0"/>
    <w:rsid w:val="00255239"/>
    <w:rsid w:val="00282828"/>
    <w:rsid w:val="00285410"/>
    <w:rsid w:val="002D0C7E"/>
    <w:rsid w:val="00327F68"/>
    <w:rsid w:val="003404D5"/>
    <w:rsid w:val="00341ABD"/>
    <w:rsid w:val="003E1D31"/>
    <w:rsid w:val="004226DC"/>
    <w:rsid w:val="0044498D"/>
    <w:rsid w:val="00494918"/>
    <w:rsid w:val="004A4010"/>
    <w:rsid w:val="00544A21"/>
    <w:rsid w:val="005609FA"/>
    <w:rsid w:val="005E21BD"/>
    <w:rsid w:val="0063044B"/>
    <w:rsid w:val="0063139C"/>
    <w:rsid w:val="0064339A"/>
    <w:rsid w:val="00690B05"/>
    <w:rsid w:val="006B7EFC"/>
    <w:rsid w:val="006C5E7D"/>
    <w:rsid w:val="007149D5"/>
    <w:rsid w:val="007C6A46"/>
    <w:rsid w:val="007D7D5C"/>
    <w:rsid w:val="00817EEE"/>
    <w:rsid w:val="008713EC"/>
    <w:rsid w:val="008B68A3"/>
    <w:rsid w:val="00910C89"/>
    <w:rsid w:val="00913CD1"/>
    <w:rsid w:val="00941B95"/>
    <w:rsid w:val="009A6B5B"/>
    <w:rsid w:val="009B4AB5"/>
    <w:rsid w:val="009F2A46"/>
    <w:rsid w:val="00A15882"/>
    <w:rsid w:val="00A3526F"/>
    <w:rsid w:val="00AA4805"/>
    <w:rsid w:val="00AB707A"/>
    <w:rsid w:val="00B22E4D"/>
    <w:rsid w:val="00B26F2C"/>
    <w:rsid w:val="00B5625C"/>
    <w:rsid w:val="00B71750"/>
    <w:rsid w:val="00BD0347"/>
    <w:rsid w:val="00BF1C0F"/>
    <w:rsid w:val="00C32737"/>
    <w:rsid w:val="00C46950"/>
    <w:rsid w:val="00C841EB"/>
    <w:rsid w:val="00C951AF"/>
    <w:rsid w:val="00CD32C9"/>
    <w:rsid w:val="00D40AF4"/>
    <w:rsid w:val="00D53E5D"/>
    <w:rsid w:val="00D87BE8"/>
    <w:rsid w:val="00D97050"/>
    <w:rsid w:val="00DB3980"/>
    <w:rsid w:val="00DD1888"/>
    <w:rsid w:val="00DE6E6C"/>
    <w:rsid w:val="00E151E2"/>
    <w:rsid w:val="00E553D0"/>
    <w:rsid w:val="00E65305"/>
    <w:rsid w:val="00E73974"/>
    <w:rsid w:val="00ED45FA"/>
    <w:rsid w:val="00F67258"/>
    <w:rsid w:val="00FA773C"/>
    <w:rsid w:val="00FE5F7A"/>
    <w:rsid w:val="00FE78A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9A5190-7BBD-4718-BB5C-17930872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0A11-7A61-434B-AB92-045BF227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СРО Швыдченко Ю.О.</cp:lastModifiedBy>
  <cp:revision>3</cp:revision>
  <dcterms:created xsi:type="dcterms:W3CDTF">2021-03-05T07:13:00Z</dcterms:created>
  <dcterms:modified xsi:type="dcterms:W3CDTF">2021-03-05T07:14:00Z</dcterms:modified>
</cp:coreProperties>
</file>